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B0E29" w14:textId="77777777" w:rsidR="00CD2C92" w:rsidRPr="00CD2C92" w:rsidRDefault="00CD2C92" w:rsidP="00CD2C92">
      <w:pPr>
        <w:shd w:val="clear" w:color="auto" w:fill="FFFEF9"/>
        <w:spacing w:before="300" w:after="0" w:line="240" w:lineRule="auto"/>
        <w:outlineLvl w:val="0"/>
        <w:rPr>
          <w:rFonts w:ascii="Century Gothic" w:eastAsia="Times New Roman" w:hAnsi="Century Gothic" w:cs="Times New Roman"/>
          <w:color w:val="A9A17A"/>
          <w:kern w:val="36"/>
          <w:sz w:val="48"/>
          <w:szCs w:val="48"/>
        </w:rPr>
      </w:pPr>
      <w:r w:rsidRPr="00CD2C92">
        <w:rPr>
          <w:rFonts w:ascii="Century Gothic" w:eastAsia="Times New Roman" w:hAnsi="Century Gothic" w:cs="Times New Roman"/>
          <w:color w:val="A9A17A"/>
          <w:kern w:val="36"/>
          <w:sz w:val="48"/>
          <w:szCs w:val="48"/>
        </w:rPr>
        <w:t>Legal Help</w:t>
      </w:r>
    </w:p>
    <w:p w14:paraId="7C7B31F4" w14:textId="77777777" w:rsidR="00CD2C92" w:rsidRPr="00CD2C92" w:rsidRDefault="00F154F4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hyperlink r:id="rId4" w:history="1">
        <w:r w:rsidR="00CD2C92"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Illinois Legal Aid Online</w:t>
        </w:r>
      </w:hyperlink>
      <w:r w:rsidR="00CD2C92"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br/>
        <w:t>Legal information and a printable </w:t>
      </w:r>
      <w:hyperlink r:id="rId5" w:history="1">
        <w:r w:rsidR="00CD2C92"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Forms Library</w:t>
        </w:r>
      </w:hyperlink>
      <w:r w:rsidR="00CD2C92"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t>. See the </w:t>
      </w:r>
      <w:hyperlink r:id="rId6" w:history="1">
        <w:r w:rsidR="00CD2C92"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e-filing guide</w:t>
        </w:r>
      </w:hyperlink>
      <w:r w:rsidR="00CD2C92"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t> for court documents. Also in </w:t>
      </w:r>
      <w:hyperlink r:id="rId7" w:history="1">
        <w:r w:rsidR="00CD2C92"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Spanish</w:t>
        </w:r>
      </w:hyperlink>
      <w:r w:rsidR="00CD2C92"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t>.</w:t>
      </w:r>
    </w:p>
    <w:p w14:paraId="4B58089A" w14:textId="77777777" w:rsidR="00FF5E25" w:rsidRDefault="00FF5E25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</w:p>
    <w:p w14:paraId="1D384F89" w14:textId="7F8924DC" w:rsidR="00CD2C92" w:rsidRPr="00CD2C92" w:rsidRDefault="00F154F4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hyperlink r:id="rId8" w:history="1">
        <w:r w:rsidR="00CD2C92"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Illinois Department on Aging – Advance Directives</w:t>
        </w:r>
      </w:hyperlink>
      <w:r w:rsidR="00CD2C92"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br/>
        <w:t>Living-will, power of attorney for health care and property forms.</w:t>
      </w:r>
    </w:p>
    <w:p w14:paraId="6BDC4123" w14:textId="77777777" w:rsidR="00FF5E25" w:rsidRDefault="00FF5E25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</w:p>
    <w:p w14:paraId="144FF1D8" w14:textId="0B4EDF61" w:rsidR="00CD2C92" w:rsidRPr="00CD2C92" w:rsidRDefault="00F154F4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hyperlink r:id="rId9" w:tgtFrame="_blank" w:history="1">
        <w:r w:rsid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Mason County, IL Government</w:t>
        </w:r>
        <w:r w:rsidR="00CD2C92"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bdr w:val="none" w:sz="0" w:space="0" w:color="auto" w:frame="1"/>
          </w:rPr>
          <w:br/>
        </w:r>
      </w:hyperlink>
      <w:r w:rsidR="00CD2C92"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t>County Clerk, Circuit Clerk, Health Department, and other county government information.</w:t>
      </w:r>
    </w:p>
    <w:p w14:paraId="176D0FE4" w14:textId="77777777" w:rsidR="00FF5E25" w:rsidRDefault="00FF5E25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</w:p>
    <w:p w14:paraId="59FDB25A" w14:textId="1B75F60D" w:rsidR="00CD2C92" w:rsidRPr="00CD2C92" w:rsidRDefault="00F154F4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hyperlink r:id="rId10" w:tgtFrame="_blank" w:history="1">
        <w:r w:rsidR="00CD2C92"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Judici.com</w:t>
        </w:r>
        <w:r w:rsidR="00CD2C92"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bdr w:val="none" w:sz="0" w:space="0" w:color="auto" w:frame="1"/>
          </w:rPr>
          <w:br/>
        </w:r>
      </w:hyperlink>
      <w:r w:rsidR="00CD2C92"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t>Search Illinois public court records. (Click participating courts, then county name)</w:t>
      </w:r>
    </w:p>
    <w:p w14:paraId="0DEE7F29" w14:textId="77777777" w:rsidR="00FF5E25" w:rsidRDefault="00FF5E25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</w:p>
    <w:p w14:paraId="036CAD27" w14:textId="77777777" w:rsidR="00FF5E25" w:rsidRDefault="00F154F4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hyperlink r:id="rId11" w:tgtFrame="_blank" w:history="1">
        <w:r w:rsidR="00CD2C92"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Illinois Courts</w:t>
        </w:r>
        <w:r w:rsidR="00CD2C92"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bdr w:val="none" w:sz="0" w:space="0" w:color="auto" w:frame="1"/>
          </w:rPr>
          <w:br/>
        </w:r>
      </w:hyperlink>
      <w:r w:rsidR="00CD2C92"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t>Illinois court system and state Supreme and Appellate Court decisions. </w:t>
      </w:r>
      <w:hyperlink r:id="rId12" w:history="1">
        <w:r w:rsidR="00CD2C92"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Statewide Legal Forms</w:t>
        </w:r>
      </w:hyperlink>
      <w:r w:rsidR="00CD2C92"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t> (includes divorce forms) are accepted in all Illinois courts. Also </w:t>
      </w:r>
      <w:hyperlink r:id="rId13" w:history="1">
        <w:r w:rsidR="00CD2C92"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E-Filing Guide for Self-Represented Litigants.</w:t>
        </w:r>
      </w:hyperlink>
      <w:r w:rsidR="00CD2C92"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br/>
      </w:r>
    </w:p>
    <w:p w14:paraId="419EE4ED" w14:textId="4C04F6E3" w:rsidR="00BC1B99" w:rsidRPr="00BC1B99" w:rsidRDefault="0092034E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B52C00"/>
          <w:sz w:val="26"/>
          <w:szCs w:val="26"/>
          <w:u w:val="single"/>
          <w:bdr w:val="none" w:sz="0" w:space="0" w:color="auto" w:frame="1"/>
        </w:rPr>
      </w:pPr>
      <w:r>
        <w:rPr>
          <w:rFonts w:ascii="Source Sans Pro" w:eastAsia="Times New Roman" w:hAnsi="Source Sans Pro" w:cs="Times New Roman"/>
          <w:color w:val="444444"/>
          <w:sz w:val="26"/>
          <w:szCs w:val="26"/>
        </w:rPr>
        <w:t>Mason</w:t>
      </w:r>
      <w:r w:rsidR="00CD2C92"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t xml:space="preserve"> County is in the </w:t>
      </w:r>
      <w:hyperlink r:id="rId14" w:history="1">
        <w:r w:rsidR="00FF5E25" w:rsidRPr="000B23BB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8</w:t>
        </w:r>
        <w:r w:rsidR="00CD2C92" w:rsidRPr="000B23BB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th Judicial Circuit</w:t>
        </w:r>
        <w:r w:rsidR="00CD2C92"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.</w:t>
        </w:r>
      </w:hyperlink>
      <w:r w:rsidR="00BC1B99">
        <w:rPr>
          <w:rFonts w:ascii="Source Sans Pro" w:eastAsia="Times New Roman" w:hAnsi="Source Sans Pro" w:cs="Times New Roman"/>
          <w:color w:val="B52C00"/>
          <w:sz w:val="26"/>
          <w:szCs w:val="26"/>
          <w:u w:val="single"/>
          <w:bdr w:val="none" w:sz="0" w:space="0" w:color="auto" w:frame="1"/>
        </w:rPr>
        <w:t xml:space="preserve">   </w:t>
      </w:r>
      <w:r w:rsidR="00BC1B99"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t xml:space="preserve"> </w:t>
      </w:r>
      <w:r w:rsidR="00BC1B99">
        <w:rPr>
          <w:rFonts w:ascii="Source Sans Pro" w:eastAsia="Times New Roman" w:hAnsi="Source Sans Pro" w:cs="Times New Roman"/>
          <w:color w:val="444444"/>
          <w:sz w:val="26"/>
          <w:szCs w:val="26"/>
        </w:rPr>
        <w:t xml:space="preserve">  and their </w:t>
      </w:r>
      <w:hyperlink r:id="rId15" w:history="1">
        <w:r w:rsidR="00BC1B99" w:rsidRPr="000B23BB">
          <w:rPr>
            <w:rStyle w:val="Hyperlink"/>
            <w:rFonts w:ascii="Source Sans Pro" w:eastAsia="Times New Roman" w:hAnsi="Source Sans Pro" w:cs="Times New Roman"/>
            <w:color w:val="B52C00"/>
            <w:sz w:val="26"/>
            <w:szCs w:val="26"/>
          </w:rPr>
          <w:t>unif</w:t>
        </w:r>
        <w:r w:rsidR="00BC1B99" w:rsidRPr="000B23BB">
          <w:rPr>
            <w:rStyle w:val="Hyperlink"/>
            <w:rFonts w:ascii="Source Sans Pro" w:eastAsia="Times New Roman" w:hAnsi="Source Sans Pro" w:cs="Times New Roman"/>
            <w:color w:val="B52C00"/>
            <w:sz w:val="26"/>
            <w:szCs w:val="26"/>
          </w:rPr>
          <w:t>o</w:t>
        </w:r>
        <w:r w:rsidR="00BC1B99" w:rsidRPr="000B23BB">
          <w:rPr>
            <w:rStyle w:val="Hyperlink"/>
            <w:rFonts w:ascii="Source Sans Pro" w:eastAsia="Times New Roman" w:hAnsi="Source Sans Pro" w:cs="Times New Roman"/>
            <w:color w:val="B52C00"/>
            <w:sz w:val="26"/>
            <w:szCs w:val="26"/>
          </w:rPr>
          <w:t>rm rules of practice</w:t>
        </w:r>
      </w:hyperlink>
    </w:p>
    <w:p w14:paraId="327371CD" w14:textId="77777777" w:rsidR="0092034E" w:rsidRDefault="0092034E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</w:p>
    <w:p w14:paraId="1E1A2491" w14:textId="639A531D" w:rsidR="00CD2C92" w:rsidRPr="00CD2C92" w:rsidRDefault="00F154F4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hyperlink r:id="rId16" w:tgtFrame="_blank" w:history="1">
        <w:r w:rsidR="00CD2C92"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 xml:space="preserve">Code of Ordinances – City of </w:t>
        </w:r>
        <w:r w:rsid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Mason City</w:t>
        </w:r>
        <w:r w:rsidR="00CD2C92"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bdr w:val="none" w:sz="0" w:space="0" w:color="auto" w:frame="1"/>
          </w:rPr>
          <w:br/>
        </w:r>
      </w:hyperlink>
      <w:r w:rsidR="00CD2C92"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t>(Site maintained by the code publisher; may not include most recent updates)</w:t>
      </w:r>
    </w:p>
    <w:p w14:paraId="17AC719C" w14:textId="77777777" w:rsidR="0092034E" w:rsidRDefault="0092034E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</w:p>
    <w:p w14:paraId="6BF98AD7" w14:textId="11E19F64" w:rsidR="00CD2C92" w:rsidRPr="00CD2C92" w:rsidRDefault="00F154F4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hyperlink r:id="rId17" w:tgtFrame="_blank" w:history="1">
        <w:r w:rsidR="00CD2C92"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Illinois Compiled Statutes</w:t>
        </w:r>
        <w:r w:rsidR="00CD2C92"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bdr w:val="none" w:sz="0" w:space="0" w:color="auto" w:frame="1"/>
          </w:rPr>
          <w:br/>
        </w:r>
      </w:hyperlink>
      <w:r w:rsidR="00CD2C92"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t>Illinois laws and information.</w:t>
      </w:r>
    </w:p>
    <w:p w14:paraId="0648285F" w14:textId="77777777" w:rsidR="0092034E" w:rsidRDefault="0092034E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</w:p>
    <w:p w14:paraId="5F5054D6" w14:textId="4D8F1C94" w:rsidR="00CD2C92" w:rsidRPr="00CD2C92" w:rsidRDefault="00F154F4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hyperlink r:id="rId18" w:history="1">
        <w:r w:rsidR="00CD2C92"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Illinois Department of Healthcare and Family Services</w:t>
        </w:r>
      </w:hyperlink>
      <w:hyperlink r:id="rId19" w:tgtFrame="_blank" w:history="1">
        <w:r w:rsidR="00CD2C92"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bdr w:val="none" w:sz="0" w:space="0" w:color="auto" w:frame="1"/>
          </w:rPr>
          <w:br/>
        </w:r>
      </w:hyperlink>
      <w:r w:rsidR="00CD2C92"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t>Illinois child support information, services, and forms.</w:t>
      </w:r>
    </w:p>
    <w:p w14:paraId="7D0174F8" w14:textId="77777777" w:rsidR="0092034E" w:rsidRDefault="0092034E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</w:p>
    <w:p w14:paraId="27D383F7" w14:textId="19416662" w:rsidR="00CD2C92" w:rsidRPr="00CD2C92" w:rsidRDefault="00F154F4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hyperlink r:id="rId20" w:history="1">
        <w:r w:rsidR="00CD2C92"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Illinois Bar Association – For the Public</w:t>
        </w:r>
      </w:hyperlink>
      <w:r w:rsidR="00CD2C92"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br/>
        <w:t>       </w:t>
      </w:r>
      <w:hyperlink r:id="rId21" w:history="1">
        <w:r w:rsidR="00CD2C92"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Legal information</w:t>
        </w:r>
      </w:hyperlink>
      <w:r w:rsidR="00CD2C92"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t>, </w:t>
      </w:r>
      <w:hyperlink r:id="rId22" w:history="1">
        <w:r w:rsidR="00CD2C92"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Lawyer Finder</w:t>
        </w:r>
      </w:hyperlink>
      <w:r w:rsidR="00CD2C92"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t>, and more for Illinois residents</w:t>
      </w:r>
    </w:p>
    <w:p w14:paraId="34AB9C0B" w14:textId="77777777" w:rsidR="0092034E" w:rsidRDefault="0092034E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</w:p>
    <w:p w14:paraId="787A559F" w14:textId="3BF15737" w:rsidR="00CD2C92" w:rsidRPr="00CD2C92" w:rsidRDefault="00F154F4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hyperlink r:id="rId23" w:history="1">
        <w:r w:rsidR="00CD2C92"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FindLaw – Illinois</w:t>
        </w:r>
      </w:hyperlink>
      <w:r w:rsidR="00CD2C92"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br/>
        <w:t>User-friendly summaries of Illinois laws as well as citations or links to relevant sections of </w:t>
      </w:r>
      <w:hyperlink r:id="rId24" w:tgtFrame="_blank" w:history="1">
        <w:r w:rsidR="00CD2C92"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Illinois’s official online statutes</w:t>
        </w:r>
      </w:hyperlink>
    </w:p>
    <w:p w14:paraId="0833AC20" w14:textId="77777777" w:rsidR="00CD2C92" w:rsidRPr="00CD2C92" w:rsidRDefault="00F154F4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hyperlink r:id="rId25" w:history="1">
        <w:r w:rsidR="00CD2C92"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Land of Lincoln Legal Aid</w:t>
        </w:r>
      </w:hyperlink>
      <w:r w:rsidR="00CD2C92"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br/>
        <w:t>Provides free civil legal services to low-income individuals and senior citizens in 65 counties in central and southern Illinois, including Edgar County.</w:t>
      </w:r>
    </w:p>
    <w:p w14:paraId="04B93F00" w14:textId="77777777" w:rsidR="0092034E" w:rsidRDefault="0092034E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</w:p>
    <w:p w14:paraId="415F08BD" w14:textId="368E1B47" w:rsidR="00CD2C92" w:rsidRPr="00CD2C92" w:rsidRDefault="00F154F4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hyperlink r:id="rId26" w:history="1">
        <w:r w:rsidR="00CD2C92"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Illinois Armed Forces Legal Aid Network</w:t>
        </w:r>
      </w:hyperlink>
      <w:r w:rsidR="00CD2C92"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br/>
        <w:t>Help with civil legal services for Illinois veterans, active service members, and members of the Illinois National Guard.</w:t>
      </w:r>
    </w:p>
    <w:p w14:paraId="49B409F8" w14:textId="77777777" w:rsidR="0092034E" w:rsidRDefault="0092034E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</w:p>
    <w:p w14:paraId="75DF0E94" w14:textId="51B28C0F" w:rsidR="00CD2C92" w:rsidRPr="00CD2C92" w:rsidRDefault="00F154F4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hyperlink r:id="rId27" w:history="1">
        <w:r w:rsidR="00CD2C92"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ABA Free Legal Answers (Illinois)</w:t>
        </w:r>
      </w:hyperlink>
      <w:r w:rsidR="00CD2C92"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br/>
        <w:t>Email answers to civil legal questions from volunteer attorneys for qualified Illinois residents.</w:t>
      </w:r>
    </w:p>
    <w:p w14:paraId="6857EFCC" w14:textId="77777777" w:rsidR="0092034E" w:rsidRDefault="0092034E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</w:p>
    <w:p w14:paraId="093F2E64" w14:textId="1AEF45DD" w:rsidR="00CD2C92" w:rsidRPr="00CD2C92" w:rsidRDefault="00F154F4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hyperlink r:id="rId28" w:history="1">
        <w:r w:rsidR="00CD2C92"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Public Notice Illinois</w:t>
        </w:r>
      </w:hyperlink>
      <w:r w:rsidR="00CD2C92"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br/>
        <w:t>Search public notices published in Illinois newspapers.</w:t>
      </w:r>
    </w:p>
    <w:p w14:paraId="179887F5" w14:textId="77777777" w:rsidR="0092034E" w:rsidRDefault="0092034E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</w:p>
    <w:p w14:paraId="57E37816" w14:textId="10974E03" w:rsidR="00CD2C92" w:rsidRPr="00CD2C92" w:rsidRDefault="00F154F4" w:rsidP="00CD2C92">
      <w:pPr>
        <w:shd w:val="clear" w:color="auto" w:fill="FFFEF9"/>
        <w:spacing w:after="0" w:line="240" w:lineRule="auto"/>
        <w:rPr>
          <w:rFonts w:ascii="Source Sans Pro" w:eastAsia="Times New Roman" w:hAnsi="Source Sans Pro" w:cs="Times New Roman"/>
          <w:color w:val="444444"/>
          <w:sz w:val="26"/>
          <w:szCs w:val="26"/>
        </w:rPr>
      </w:pPr>
      <w:hyperlink r:id="rId29" w:tgtFrame="_blank" w:history="1">
        <w:r w:rsidR="00CD2C92"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u w:val="single"/>
            <w:bdr w:val="none" w:sz="0" w:space="0" w:color="auto" w:frame="1"/>
          </w:rPr>
          <w:t>Illinois.gov</w:t>
        </w:r>
        <w:r w:rsidR="00CD2C92" w:rsidRPr="00CD2C92">
          <w:rPr>
            <w:rFonts w:ascii="Source Sans Pro" w:eastAsia="Times New Roman" w:hAnsi="Source Sans Pro" w:cs="Times New Roman"/>
            <w:color w:val="B52C00"/>
            <w:sz w:val="26"/>
            <w:szCs w:val="26"/>
            <w:bdr w:val="none" w:sz="0" w:space="0" w:color="auto" w:frame="1"/>
          </w:rPr>
          <w:br/>
        </w:r>
      </w:hyperlink>
      <w:r w:rsidR="00CD2C92" w:rsidRPr="00CD2C92">
        <w:rPr>
          <w:rFonts w:ascii="Source Sans Pro" w:eastAsia="Times New Roman" w:hAnsi="Source Sans Pro" w:cs="Times New Roman"/>
          <w:color w:val="444444"/>
          <w:sz w:val="26"/>
          <w:szCs w:val="26"/>
        </w:rPr>
        <w:t>A one-stop resource for Illinois information</w:t>
      </w:r>
    </w:p>
    <w:p w14:paraId="3CFC661E" w14:textId="77777777" w:rsidR="00EB6BF2" w:rsidRDefault="00EB6BF2"/>
    <w:sectPr w:rsidR="00EB6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92"/>
    <w:rsid w:val="000B23BB"/>
    <w:rsid w:val="0092034E"/>
    <w:rsid w:val="00BC1B99"/>
    <w:rsid w:val="00CD2C92"/>
    <w:rsid w:val="00EB6BF2"/>
    <w:rsid w:val="00F154F4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32D28"/>
  <w15:chartTrackingRefBased/>
  <w15:docId w15:val="{A021A001-34C3-4C4E-9BCD-AC58D4D9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B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B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23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illinois.gov/aging/aboutus/pages/legal_adv-directives.aspx" TargetMode="External"/><Relationship Id="rId13" Type="http://schemas.openxmlformats.org/officeDocument/2006/relationships/hyperlink" Target="https://courts.illinois.gov/CivilJustice/Resources/Self-Represented_Litigants/Prepare.pdf" TargetMode="External"/><Relationship Id="rId18" Type="http://schemas.openxmlformats.org/officeDocument/2006/relationships/hyperlink" Target="https://www.illinois.gov/hfs/ChildSupport/Pages/default.aspx" TargetMode="External"/><Relationship Id="rId26" Type="http://schemas.openxmlformats.org/officeDocument/2006/relationships/hyperlink" Target="https://ilaflan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sba.org/public/legalinformation" TargetMode="External"/><Relationship Id="rId7" Type="http://schemas.openxmlformats.org/officeDocument/2006/relationships/hyperlink" Target="https://www.illinoislegalaid.org/es" TargetMode="External"/><Relationship Id="rId12" Type="http://schemas.openxmlformats.org/officeDocument/2006/relationships/hyperlink" Target="http://www.illinoiscourts.gov/Forms/approved/default.asp" TargetMode="External"/><Relationship Id="rId17" Type="http://schemas.openxmlformats.org/officeDocument/2006/relationships/hyperlink" Target="http://www.ilga.gov/legislation/ilcs/ilcs.asp" TargetMode="External"/><Relationship Id="rId25" Type="http://schemas.openxmlformats.org/officeDocument/2006/relationships/hyperlink" Target="https://lincolnlegal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soncityillinois.org/" TargetMode="External"/><Relationship Id="rId20" Type="http://schemas.openxmlformats.org/officeDocument/2006/relationships/hyperlink" Target="https://www.isba.org/public" TargetMode="External"/><Relationship Id="rId29" Type="http://schemas.openxmlformats.org/officeDocument/2006/relationships/hyperlink" Target="https://www.illinois.gov/Pages/default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llinoislegalaid.org/legal-information/e-filing-basics" TargetMode="External"/><Relationship Id="rId11" Type="http://schemas.openxmlformats.org/officeDocument/2006/relationships/hyperlink" Target="http://www.illinoiscourts.gov/" TargetMode="External"/><Relationship Id="rId24" Type="http://schemas.openxmlformats.org/officeDocument/2006/relationships/hyperlink" Target="http://www.ilga.gov/legislation/ilcs/ilcs.asp" TargetMode="External"/><Relationship Id="rId5" Type="http://schemas.openxmlformats.org/officeDocument/2006/relationships/hyperlink" Target="https://www.illinoislegalaid.org/form-library" TargetMode="External"/><Relationship Id="rId15" Type="http://schemas.openxmlformats.org/officeDocument/2006/relationships/hyperlink" Target="https://www.masoncountyil.org/index_htm_files/8th-circuit-local-rules.pdf" TargetMode="External"/><Relationship Id="rId23" Type="http://schemas.openxmlformats.org/officeDocument/2006/relationships/hyperlink" Target="https://statelaws.findlaw.com/illinois-law.html" TargetMode="External"/><Relationship Id="rId28" Type="http://schemas.openxmlformats.org/officeDocument/2006/relationships/hyperlink" Target="https://www.publicnoticeillinois.com/" TargetMode="External"/><Relationship Id="rId10" Type="http://schemas.openxmlformats.org/officeDocument/2006/relationships/hyperlink" Target="http://www.judici.com/" TargetMode="External"/><Relationship Id="rId19" Type="http://schemas.openxmlformats.org/officeDocument/2006/relationships/hyperlink" Target="http://www.childsupportillinois.com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illinoislegalaid.org/" TargetMode="External"/><Relationship Id="rId9" Type="http://schemas.openxmlformats.org/officeDocument/2006/relationships/hyperlink" Target="https://www.masoncountyil.org/" TargetMode="External"/><Relationship Id="rId14" Type="http://schemas.openxmlformats.org/officeDocument/2006/relationships/hyperlink" Target="http://illinoiscourts.gov/CircuitCourt/CircuitMap/8th.asp" TargetMode="External"/><Relationship Id="rId22" Type="http://schemas.openxmlformats.org/officeDocument/2006/relationships/hyperlink" Target="https://www.isba.org/public/illinoislawyerfinder" TargetMode="External"/><Relationship Id="rId27" Type="http://schemas.openxmlformats.org/officeDocument/2006/relationships/hyperlink" Target="https://il.freelegalanswers.org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Yeoman</dc:creator>
  <cp:keywords/>
  <dc:description/>
  <cp:lastModifiedBy>Diane Yeoman</cp:lastModifiedBy>
  <cp:revision>3</cp:revision>
  <dcterms:created xsi:type="dcterms:W3CDTF">2020-11-16T15:50:00Z</dcterms:created>
  <dcterms:modified xsi:type="dcterms:W3CDTF">2020-11-16T19:41:00Z</dcterms:modified>
</cp:coreProperties>
</file>